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17" w:rsidRPr="00367917" w:rsidRDefault="00367917" w:rsidP="003679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6EBD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ордимся прошлым – строим будущее.</w:t>
      </w:r>
    </w:p>
    <w:p w:rsidR="00367917" w:rsidRDefault="00367917" w:rsidP="0036791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7917" w:rsidRDefault="00367917" w:rsidP="003679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Воспитание в том и заключается, что </w:t>
      </w:r>
    </w:p>
    <w:p w:rsidR="00367917" w:rsidRDefault="00367917" w:rsidP="0036791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более взрослое  население передает </w:t>
      </w:r>
      <w:proofErr w:type="gramStart"/>
      <w:r>
        <w:rPr>
          <w:rFonts w:ascii="Times New Roman" w:hAnsi="Times New Roman"/>
          <w:sz w:val="28"/>
          <w:szCs w:val="28"/>
        </w:rPr>
        <w:t>свой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67917" w:rsidRDefault="00367917" w:rsidP="0036791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опыт, свои убеждения младшему поколению.</w:t>
      </w:r>
    </w:p>
    <w:p w:rsidR="00367917" w:rsidRDefault="00367917" w:rsidP="0036791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С. Макаренко.</w:t>
      </w:r>
    </w:p>
    <w:p w:rsidR="00367917" w:rsidRDefault="00367917" w:rsidP="00367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Образование  считается одной из самых важных основ общества, наверное, поэтому к нему всегда было особое отношение; оно было постоянным </w:t>
      </w:r>
      <w:r w:rsidR="00CC0113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экспериментов, споров, открытий и разочарований… Школа же всегда являлась эпицентром этих событий, к тому же </w:t>
      </w:r>
      <w:r w:rsidRPr="008177E8">
        <w:rPr>
          <w:sz w:val="28"/>
          <w:szCs w:val="28"/>
        </w:rPr>
        <w:t xml:space="preserve">здесь </w:t>
      </w:r>
    </w:p>
    <w:p w:rsidR="00367917" w:rsidRDefault="00367917" w:rsidP="00367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177E8">
        <w:rPr>
          <w:sz w:val="28"/>
          <w:szCs w:val="28"/>
        </w:rPr>
        <w:t>по-особенному ощущается стремительность современной жизни, здесь можно держать руку на пульсе зарождающегося будущего, здесь отчетливо понимаешь, что человеческие ценности прошлого не исчезли</w:t>
      </w:r>
      <w:r>
        <w:rPr>
          <w:sz w:val="28"/>
          <w:szCs w:val="28"/>
        </w:rPr>
        <w:t xml:space="preserve">. Меня, как историка, именно это и привлекло, </w:t>
      </w:r>
      <w:r w:rsidRPr="00E75676">
        <w:rPr>
          <w:sz w:val="28"/>
          <w:szCs w:val="28"/>
        </w:rPr>
        <w:t xml:space="preserve"> поэтому я решил начать свою пр</w:t>
      </w:r>
      <w:r>
        <w:rPr>
          <w:sz w:val="28"/>
          <w:szCs w:val="28"/>
        </w:rPr>
        <w:t>офессиональную деятельность  в Ш</w:t>
      </w:r>
      <w:r w:rsidRPr="00E75676">
        <w:rPr>
          <w:sz w:val="28"/>
          <w:szCs w:val="28"/>
        </w:rPr>
        <w:t>коле</w:t>
      </w:r>
      <w:r>
        <w:rPr>
          <w:sz w:val="28"/>
          <w:szCs w:val="28"/>
        </w:rPr>
        <w:t>.</w:t>
      </w:r>
    </w:p>
    <w:p w:rsidR="00367917" w:rsidRDefault="00367917" w:rsidP="00367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Еще одним немаловажным фактором моего выбора является история татарского меценатства, направленного, прежде всего, на развитие  образования. Можно привести десятки имен крупных благотворителей, активно участвовавших в процессе народного просвещения, таких, как </w:t>
      </w:r>
      <w:proofErr w:type="spellStart"/>
      <w:r>
        <w:rPr>
          <w:sz w:val="28"/>
          <w:szCs w:val="28"/>
        </w:rPr>
        <w:t>Акчурины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Рамеевы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Апанаевы</w:t>
      </w:r>
      <w:proofErr w:type="spellEnd"/>
      <w:r>
        <w:rPr>
          <w:sz w:val="28"/>
          <w:szCs w:val="28"/>
        </w:rPr>
        <w:t xml:space="preserve"> и другие. </w:t>
      </w:r>
    </w:p>
    <w:p w:rsidR="00367917" w:rsidRDefault="00367917" w:rsidP="0036791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них был Ахмед Хусаинов</w:t>
      </w:r>
      <w:r w:rsidR="00CC0113">
        <w:rPr>
          <w:sz w:val="28"/>
          <w:szCs w:val="28"/>
        </w:rPr>
        <w:t xml:space="preserve"> (1837-1906)</w:t>
      </w:r>
      <w:r>
        <w:rPr>
          <w:sz w:val="28"/>
          <w:szCs w:val="28"/>
        </w:rPr>
        <w:t xml:space="preserve">, так и не освоивший  в стенах </w:t>
      </w:r>
      <w:proofErr w:type="spellStart"/>
      <w:r>
        <w:rPr>
          <w:sz w:val="28"/>
          <w:szCs w:val="28"/>
        </w:rPr>
        <w:t>кадимистского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мектебе</w:t>
      </w:r>
      <w:proofErr w:type="spellEnd"/>
      <w:r>
        <w:rPr>
          <w:sz w:val="28"/>
          <w:szCs w:val="28"/>
        </w:rPr>
        <w:t xml:space="preserve"> элементарных навыков чтения и письма, который не раз повторял, что достойное образование помогло бы ему добиться еще больш</w:t>
      </w:r>
      <w:r w:rsidR="00370DF6">
        <w:rPr>
          <w:sz w:val="28"/>
          <w:szCs w:val="28"/>
        </w:rPr>
        <w:t>их</w:t>
      </w:r>
      <w:r>
        <w:rPr>
          <w:sz w:val="28"/>
          <w:szCs w:val="28"/>
        </w:rPr>
        <w:t xml:space="preserve"> успехов в жизни. Вот почему он и его братья целеустремленно финансировали именно </w:t>
      </w:r>
      <w:proofErr w:type="spellStart"/>
      <w:r>
        <w:rPr>
          <w:sz w:val="28"/>
          <w:szCs w:val="28"/>
        </w:rPr>
        <w:t>новометодные</w:t>
      </w:r>
      <w:proofErr w:type="spellEnd"/>
      <w:r>
        <w:rPr>
          <w:sz w:val="28"/>
          <w:szCs w:val="28"/>
        </w:rPr>
        <w:t xml:space="preserve"> учебные заведения, оплачивая работу молодых </w:t>
      </w:r>
      <w:proofErr w:type="spellStart"/>
      <w:r>
        <w:rPr>
          <w:sz w:val="28"/>
          <w:szCs w:val="28"/>
        </w:rPr>
        <w:t>мугаллимов</w:t>
      </w:r>
      <w:proofErr w:type="spellEnd"/>
      <w:r>
        <w:rPr>
          <w:sz w:val="28"/>
          <w:szCs w:val="28"/>
        </w:rPr>
        <w:t xml:space="preserve"> по всей стране; не жалели средств на строительство школьных зданий, издание необходимой учебной литературы. Благодаря инициативе А. Хусаинова открылось медресе «</w:t>
      </w:r>
      <w:proofErr w:type="spellStart"/>
      <w:r>
        <w:rPr>
          <w:sz w:val="28"/>
          <w:szCs w:val="28"/>
        </w:rPr>
        <w:t>Хусаиния</w:t>
      </w:r>
      <w:proofErr w:type="spellEnd"/>
      <w:r>
        <w:rPr>
          <w:sz w:val="28"/>
          <w:szCs w:val="28"/>
        </w:rPr>
        <w:t>»</w:t>
      </w:r>
      <w:r w:rsidR="00370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одно из крупнейших училищ нового типа. Как писал Р. </w:t>
      </w:r>
      <w:proofErr w:type="spellStart"/>
      <w:r>
        <w:rPr>
          <w:sz w:val="28"/>
          <w:szCs w:val="28"/>
        </w:rPr>
        <w:t>Фахрутдинов</w:t>
      </w:r>
      <w:proofErr w:type="spellEnd"/>
      <w:r>
        <w:rPr>
          <w:sz w:val="28"/>
          <w:szCs w:val="28"/>
        </w:rPr>
        <w:t xml:space="preserve">, «в течение десяти лет, проведенных в Казани, А. Хусаинов построил 20 зданий мечетей и медресе, оплатил работу </w:t>
      </w:r>
      <w:proofErr w:type="spellStart"/>
      <w:r>
        <w:rPr>
          <w:sz w:val="28"/>
          <w:szCs w:val="28"/>
        </w:rPr>
        <w:t>мугаллимов</w:t>
      </w:r>
      <w:proofErr w:type="spellEnd"/>
      <w:r>
        <w:rPr>
          <w:sz w:val="28"/>
          <w:szCs w:val="28"/>
        </w:rPr>
        <w:t xml:space="preserve"> в 40 школах,</w:t>
      </w:r>
      <w:r w:rsidR="00370DF6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</w:t>
      </w:r>
      <w:r w:rsidR="00370DF6">
        <w:rPr>
          <w:sz w:val="28"/>
          <w:szCs w:val="28"/>
        </w:rPr>
        <w:t xml:space="preserve">200 школ </w:t>
      </w:r>
      <w:r>
        <w:rPr>
          <w:sz w:val="28"/>
          <w:szCs w:val="28"/>
        </w:rPr>
        <w:t>обеспечил необходимыми учебниками». В конце своей жизни Ахмед бай выступил с беспрецедентным благотворительным  актом</w:t>
      </w:r>
      <w:r w:rsidR="00370DF6">
        <w:rPr>
          <w:sz w:val="28"/>
          <w:szCs w:val="28"/>
        </w:rPr>
        <w:t xml:space="preserve">: </w:t>
      </w:r>
      <w:r>
        <w:rPr>
          <w:sz w:val="28"/>
          <w:szCs w:val="28"/>
        </w:rPr>
        <w:t>он завещал на нужды национального образования почти полмиллиона рублей!</w:t>
      </w:r>
    </w:p>
    <w:p w:rsidR="00367917" w:rsidRDefault="00367917" w:rsidP="0036791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рублем, а упорным трудом вносил свой вклад в образование будущего поколения известный просветитель </w:t>
      </w:r>
      <w:proofErr w:type="spellStart"/>
      <w:r>
        <w:rPr>
          <w:sz w:val="28"/>
          <w:szCs w:val="28"/>
        </w:rPr>
        <w:t>Каюм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Насыйри</w:t>
      </w:r>
      <w:proofErr w:type="spellEnd"/>
      <w:r w:rsidR="00CC0113">
        <w:rPr>
          <w:sz w:val="28"/>
          <w:szCs w:val="28"/>
        </w:rPr>
        <w:t xml:space="preserve"> (1825-1902)</w:t>
      </w:r>
      <w:r>
        <w:rPr>
          <w:sz w:val="28"/>
          <w:szCs w:val="28"/>
        </w:rPr>
        <w:t>.  Помимо издания многочисленных трудов, словарей, учебников по разным областям науки, у него была мечта</w:t>
      </w:r>
      <w:r w:rsidR="00370DF6">
        <w:rPr>
          <w:sz w:val="28"/>
          <w:szCs w:val="28"/>
        </w:rPr>
        <w:t>:</w:t>
      </w:r>
      <w:r>
        <w:rPr>
          <w:sz w:val="28"/>
          <w:szCs w:val="28"/>
        </w:rPr>
        <w:t xml:space="preserve">  открыть школу и обучать татарских детей русской грамоте. Немало препятствий встретил он, воплощая в жизнь свои планы. </w:t>
      </w:r>
    </w:p>
    <w:p w:rsidR="00367917" w:rsidRDefault="00367917" w:rsidP="00367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Насыйри</w:t>
      </w:r>
      <w:proofErr w:type="spellEnd"/>
      <w:r>
        <w:rPr>
          <w:sz w:val="28"/>
          <w:szCs w:val="28"/>
        </w:rPr>
        <w:t xml:space="preserve"> не только содержал на свои деньги школу, но и помогал ученикам из бедных семей, даже покупал башмаки тем, кто не мог посещать уроки из-за отсутствия обуви. </w:t>
      </w:r>
    </w:p>
    <w:p w:rsidR="00367917" w:rsidRDefault="00367917" w:rsidP="003679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вправе  гордиться такими людьми</w:t>
      </w:r>
      <w:r w:rsidR="00370DF6">
        <w:rPr>
          <w:sz w:val="28"/>
          <w:szCs w:val="28"/>
        </w:rPr>
        <w:t>. Необходимо перенимать у них опыт и убеждения, равняться на их</w:t>
      </w:r>
      <w:r>
        <w:rPr>
          <w:sz w:val="28"/>
          <w:szCs w:val="28"/>
        </w:rPr>
        <w:t xml:space="preserve"> самоотверженность и энтузиазм!</w:t>
      </w:r>
    </w:p>
    <w:p w:rsidR="00367917" w:rsidRDefault="00367917" w:rsidP="0036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 </w:t>
      </w:r>
      <w:r w:rsidRPr="00651B2A">
        <w:rPr>
          <w:rFonts w:ascii="Times New Roman" w:hAnsi="Times New Roman" w:cs="Times New Roman"/>
          <w:sz w:val="28"/>
          <w:szCs w:val="28"/>
        </w:rPr>
        <w:t xml:space="preserve">можем гордиться и настоящим, так как </w:t>
      </w:r>
      <w:r>
        <w:rPr>
          <w:rFonts w:ascii="Times New Roman" w:hAnsi="Times New Roman" w:cs="Times New Roman"/>
          <w:sz w:val="28"/>
          <w:szCs w:val="28"/>
        </w:rPr>
        <w:t xml:space="preserve">живем и работаем в стране, где об образовании заботится государство, осуществляя такие программы, как </w:t>
      </w:r>
      <w:r w:rsidRPr="00651B2A">
        <w:rPr>
          <w:rFonts w:ascii="Times New Roman" w:hAnsi="Times New Roman" w:cs="Times New Roman"/>
          <w:sz w:val="28"/>
          <w:szCs w:val="28"/>
        </w:rPr>
        <w:t>«Концепция модернизации образования»,</w:t>
      </w:r>
      <w:r w:rsidRPr="0065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образовательная инициатива «Наша новая школа»», Приоритетный национальный проект «Образование» и т.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среди нас, молодых учителей, победителей одного из таких проектов «Наш новый учитель», которые пришли в школу, взяв на себя огромную ответственность: учить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 поколение. </w:t>
      </w:r>
    </w:p>
    <w:p w:rsidR="00367917" w:rsidRDefault="00367917" w:rsidP="0036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Мне интересна моя работа. Как мои ученики приходят в школу с открытой душой, с искренним желанием хорошо учиться, так и я хочу найти путь к </w:t>
      </w:r>
      <w:r w:rsidR="00370DF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сердцам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создать условия для развития способностей, заложенных в каждом</w:t>
      </w:r>
      <w:r w:rsidR="00370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7917" w:rsidRDefault="00367917" w:rsidP="003679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учебы в Казанском (Приволжском) федеральном университете укрепили мои взгляды, </w:t>
      </w:r>
      <w:r w:rsidRPr="00513FEE">
        <w:rPr>
          <w:rFonts w:ascii="Times New Roman" w:hAnsi="Times New Roman" w:cs="Times New Roman"/>
          <w:sz w:val="28"/>
          <w:szCs w:val="28"/>
        </w:rPr>
        <w:t xml:space="preserve">что школьный предмет </w:t>
      </w:r>
      <w:r w:rsidR="00370DF6">
        <w:rPr>
          <w:rFonts w:ascii="Times New Roman" w:hAnsi="Times New Roman" w:cs="Times New Roman"/>
          <w:sz w:val="28"/>
          <w:szCs w:val="28"/>
        </w:rPr>
        <w:t>«И</w:t>
      </w:r>
      <w:r w:rsidRPr="00513FEE">
        <w:rPr>
          <w:rFonts w:ascii="Times New Roman" w:hAnsi="Times New Roman" w:cs="Times New Roman"/>
          <w:sz w:val="28"/>
          <w:szCs w:val="28"/>
        </w:rPr>
        <w:t>ст</w:t>
      </w:r>
      <w:r w:rsidR="00370DF6">
        <w:rPr>
          <w:rFonts w:ascii="Times New Roman" w:hAnsi="Times New Roman" w:cs="Times New Roman"/>
          <w:sz w:val="28"/>
          <w:szCs w:val="28"/>
        </w:rPr>
        <w:t>ория»</w:t>
      </w:r>
      <w:r w:rsidRPr="00513FEE">
        <w:rPr>
          <w:rFonts w:ascii="Times New Roman" w:hAnsi="Times New Roman" w:cs="Times New Roman"/>
          <w:sz w:val="28"/>
          <w:szCs w:val="28"/>
        </w:rPr>
        <w:t xml:space="preserve"> начинается не с фактов и дат, а с удивления и формирования отношения к историческим событиям; обществозна</w:t>
      </w:r>
      <w:r>
        <w:rPr>
          <w:rFonts w:ascii="Times New Roman" w:hAnsi="Times New Roman" w:cs="Times New Roman"/>
          <w:sz w:val="28"/>
          <w:szCs w:val="28"/>
        </w:rPr>
        <w:t>ние же, как узнавание общества,</w:t>
      </w:r>
      <w:r w:rsidRPr="00513FEE">
        <w:rPr>
          <w:rFonts w:ascii="Times New Roman" w:hAnsi="Times New Roman" w:cs="Times New Roman"/>
          <w:sz w:val="28"/>
          <w:szCs w:val="28"/>
        </w:rPr>
        <w:t xml:space="preserve"> опирается в первую очередь на способность возрадоваться от осознания себя частью этого общест</w:t>
      </w:r>
      <w:r>
        <w:rPr>
          <w:rFonts w:ascii="Times New Roman" w:hAnsi="Times New Roman" w:cs="Times New Roman"/>
          <w:sz w:val="28"/>
          <w:szCs w:val="28"/>
        </w:rPr>
        <w:t xml:space="preserve">ва. </w:t>
      </w:r>
      <w:r w:rsidRPr="00513FEE">
        <w:rPr>
          <w:rFonts w:ascii="Times New Roman" w:hAnsi="Times New Roman" w:cs="Times New Roman"/>
          <w:sz w:val="28"/>
          <w:szCs w:val="28"/>
        </w:rPr>
        <w:t xml:space="preserve">Сейчас я все более убеждаюсь в том, что </w:t>
      </w:r>
      <w:r w:rsidRPr="0051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учителем – это не только учить конкретным знаниям, а через предмет помочь ученикам разобраться в себе, составить систему ценностей, стать личностью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67917" w:rsidRDefault="00367917" w:rsidP="003679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 каждый день учусь одновременно с ребятами. По дороге знаний мы идём вместе, и я с радостью ощущаю, что я им нужен, нам вместе интересно. Невозможно воспитать настоящего гражданина без понимания исторических процессов, без осознания своего места в этом непростом мире, поэтому профессия педагога-историка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школе </w:t>
      </w:r>
      <w:r w:rsidRPr="0051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 необходима.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</w:t>
      </w:r>
      <w:r w:rsidRPr="00513F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заставляют меня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держать планку»: я понимаю, что должен идти не за ними, даже не с ними, а впереди.</w:t>
      </w:r>
    </w:p>
    <w:p w:rsidR="00367917" w:rsidRPr="00E53EE7" w:rsidRDefault="00367917" w:rsidP="0036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сделать занимательной деятельность по запоминанию и усвоению фактов, дат, имен и т.д., как активизировать познавательную деятельность школьников? Как сделать урок интересным, занимательным и полезным? Как найти именно тот «метод, которым учитель ведет ученика от незнания к знанию, от неумения к умению, путь развития его умственных сил» (М.Н. </w:t>
      </w:r>
      <w:proofErr w:type="spellStart"/>
      <w:r w:rsidRPr="00E53E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3EE7">
        <w:rPr>
          <w:rFonts w:ascii="Times New Roman" w:eastAsia="Times New Roman" w:hAnsi="Times New Roman" w:cs="Times New Roman"/>
          <w:sz w:val="28"/>
          <w:szCs w:val="28"/>
          <w:lang w:eastAsia="ru-RU"/>
        </w:rPr>
        <w:t>?  Наверное, каждый учитель ищет на эти вопросы свой ответ.</w:t>
      </w:r>
    </w:p>
    <w:p w:rsidR="00367917" w:rsidRPr="00E53EE7" w:rsidRDefault="00367917" w:rsidP="00367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EE7">
        <w:rPr>
          <w:rFonts w:ascii="Times New Roman" w:hAnsi="Times New Roman" w:cs="Times New Roman"/>
          <w:sz w:val="28"/>
          <w:szCs w:val="28"/>
        </w:rPr>
        <w:t xml:space="preserve">Из всех педагогов-классиков, которых мы </w:t>
      </w:r>
      <w:proofErr w:type="gramStart"/>
      <w:r w:rsidRPr="00E53EE7">
        <w:rPr>
          <w:rFonts w:ascii="Times New Roman" w:hAnsi="Times New Roman" w:cs="Times New Roman"/>
          <w:sz w:val="28"/>
          <w:szCs w:val="28"/>
        </w:rPr>
        <w:t>изучали в ВУЗ</w:t>
      </w:r>
      <w:r w:rsidR="00CC0113">
        <w:rPr>
          <w:rFonts w:ascii="Times New Roman" w:hAnsi="Times New Roman" w:cs="Times New Roman"/>
          <w:sz w:val="28"/>
          <w:szCs w:val="28"/>
        </w:rPr>
        <w:t>е</w:t>
      </w:r>
      <w:r w:rsidRPr="00E53EE7">
        <w:rPr>
          <w:rFonts w:ascii="Times New Roman" w:hAnsi="Times New Roman" w:cs="Times New Roman"/>
          <w:sz w:val="28"/>
          <w:szCs w:val="28"/>
        </w:rPr>
        <w:t xml:space="preserve">  особенно запомнился</w:t>
      </w:r>
      <w:proofErr w:type="gramEnd"/>
      <w:r w:rsidRPr="00E53EE7">
        <w:rPr>
          <w:rFonts w:ascii="Times New Roman" w:hAnsi="Times New Roman" w:cs="Times New Roman"/>
          <w:sz w:val="28"/>
          <w:szCs w:val="28"/>
        </w:rPr>
        <w:t xml:space="preserve"> своими  взглядами  Сухомлинский</w:t>
      </w:r>
      <w:r w:rsidR="00CC0113">
        <w:rPr>
          <w:rFonts w:ascii="Times New Roman" w:hAnsi="Times New Roman" w:cs="Times New Roman"/>
          <w:sz w:val="28"/>
          <w:szCs w:val="28"/>
        </w:rPr>
        <w:t xml:space="preserve"> Василий Александрович (1918-1920)</w:t>
      </w:r>
      <w:r w:rsidRPr="00E53EE7">
        <w:rPr>
          <w:rFonts w:ascii="Times New Roman" w:hAnsi="Times New Roman" w:cs="Times New Roman"/>
          <w:sz w:val="28"/>
          <w:szCs w:val="28"/>
        </w:rPr>
        <w:t>. Мне близка его педагогическая философия.</w:t>
      </w:r>
    </w:p>
    <w:p w:rsidR="00367917" w:rsidRDefault="00367917" w:rsidP="00367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EE7">
        <w:rPr>
          <w:rFonts w:ascii="Times New Roman" w:hAnsi="Times New Roman" w:cs="Times New Roman"/>
          <w:sz w:val="28"/>
          <w:szCs w:val="28"/>
        </w:rPr>
        <w:t>Самым важным</w:t>
      </w:r>
      <w:r>
        <w:rPr>
          <w:rFonts w:ascii="Times New Roman" w:hAnsi="Times New Roman" w:cs="Times New Roman"/>
          <w:sz w:val="28"/>
          <w:szCs w:val="28"/>
        </w:rPr>
        <w:t xml:space="preserve"> из его принципов</w:t>
      </w:r>
      <w:r w:rsidRPr="00E53EE7">
        <w:rPr>
          <w:rFonts w:ascii="Times New Roman" w:hAnsi="Times New Roman" w:cs="Times New Roman"/>
          <w:sz w:val="28"/>
          <w:szCs w:val="28"/>
        </w:rPr>
        <w:t>, на мой взгляд, является то, что ученик, пришедший на урок, - личность. Личность со своими взглядами, интеллектуальным и творческим потенциалом, со своим характером, и уже на одном этом основании имеющая право на уважительное отношение и понимание.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EE7">
        <w:rPr>
          <w:rFonts w:ascii="Times New Roman" w:hAnsi="Times New Roman" w:cs="Times New Roman"/>
          <w:sz w:val="28"/>
          <w:szCs w:val="28"/>
        </w:rPr>
        <w:t xml:space="preserve">Справедливость и требовательность - следующие ключевые составляющие в моей педагогической философии. </w:t>
      </w:r>
      <w:r>
        <w:rPr>
          <w:rFonts w:ascii="Times New Roman" w:hAnsi="Times New Roman" w:cs="Times New Roman"/>
          <w:sz w:val="28"/>
          <w:szCs w:val="28"/>
        </w:rPr>
        <w:t>Пусть ученики знают мои требования к ним, но вместе с тем чувствуют себя комфортно; пусть видят в</w:t>
      </w:r>
      <w:r w:rsidR="00370D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DF6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и учителя, и товарища. </w:t>
      </w:r>
      <w:r w:rsidRPr="00E53EE7">
        <w:rPr>
          <w:rFonts w:ascii="Times New Roman" w:hAnsi="Times New Roman" w:cs="Times New Roman"/>
          <w:sz w:val="28"/>
          <w:szCs w:val="28"/>
        </w:rPr>
        <w:t xml:space="preserve">И это не только в </w:t>
      </w:r>
      <w:r>
        <w:rPr>
          <w:rFonts w:ascii="Times New Roman" w:hAnsi="Times New Roman" w:cs="Times New Roman"/>
          <w:sz w:val="28"/>
          <w:szCs w:val="28"/>
        </w:rPr>
        <w:t xml:space="preserve">моем </w:t>
      </w:r>
      <w:r w:rsidRPr="00E53EE7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53EE7">
        <w:rPr>
          <w:rFonts w:ascii="Times New Roman" w:hAnsi="Times New Roman" w:cs="Times New Roman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 xml:space="preserve">м.  Я хочу, чтобы так же относились и ко мне мои ученики, их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родители, коллеги, руководители. Считаю, что т</w:t>
      </w:r>
      <w:r w:rsidRPr="00E53EE7">
        <w:rPr>
          <w:rFonts w:ascii="Times New Roman" w:hAnsi="Times New Roman" w:cs="Times New Roman"/>
          <w:sz w:val="28"/>
          <w:szCs w:val="28"/>
        </w:rPr>
        <w:t xml:space="preserve">олько справедливое и требовательное отношение к себе дает моральное право </w:t>
      </w:r>
      <w:r w:rsidR="00845A32">
        <w:rPr>
          <w:rFonts w:ascii="Times New Roman" w:hAnsi="Times New Roman" w:cs="Times New Roman"/>
          <w:sz w:val="28"/>
          <w:szCs w:val="28"/>
        </w:rPr>
        <w:t xml:space="preserve">спрашивать </w:t>
      </w:r>
      <w:r w:rsidRPr="00E53EE7">
        <w:rPr>
          <w:rFonts w:ascii="Times New Roman" w:hAnsi="Times New Roman" w:cs="Times New Roman"/>
          <w:sz w:val="28"/>
          <w:szCs w:val="28"/>
        </w:rPr>
        <w:t xml:space="preserve">еще с кого-то. </w:t>
      </w:r>
    </w:p>
    <w:p w:rsidR="00367917" w:rsidRPr="00EF5F24" w:rsidRDefault="00367917" w:rsidP="0036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F24">
        <w:rPr>
          <w:rFonts w:ascii="Times New Roman" w:hAnsi="Times New Roman" w:cs="Times New Roman"/>
          <w:sz w:val="28"/>
          <w:szCs w:val="28"/>
        </w:rPr>
        <w:t xml:space="preserve">Мне важны и дороги любые, пусть пока малочисленные победы моих учеников. Ведь мы достигли этого совместным трудом. В педагогике это называется сотрудничеством, мы все хорошо знаем </w:t>
      </w:r>
      <w:r w:rsidRPr="00EF5F24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опыт учителей-экспериментаторов в этом направлении: Ш. А. </w:t>
      </w:r>
      <w:proofErr w:type="spellStart"/>
      <w:r w:rsidRPr="00EF5F24">
        <w:rPr>
          <w:rFonts w:ascii="Times New Roman" w:hAnsi="Times New Roman" w:cs="Times New Roman"/>
          <w:color w:val="000000"/>
          <w:sz w:val="28"/>
          <w:szCs w:val="28"/>
        </w:rPr>
        <w:t>Амонашвили</w:t>
      </w:r>
      <w:proofErr w:type="spellEnd"/>
      <w:r w:rsidRPr="00EF5F24">
        <w:rPr>
          <w:rFonts w:ascii="Times New Roman" w:hAnsi="Times New Roman" w:cs="Times New Roman"/>
          <w:color w:val="000000"/>
          <w:sz w:val="28"/>
          <w:szCs w:val="28"/>
        </w:rPr>
        <w:t xml:space="preserve">, И. П. Волкова, В. Ф. Шаталова, В.Д. Симоненко и других.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="00845A32">
        <w:rPr>
          <w:rFonts w:ascii="Times New Roman" w:hAnsi="Times New Roman" w:cs="Times New Roman"/>
          <w:color w:val="000000"/>
          <w:sz w:val="28"/>
          <w:szCs w:val="28"/>
        </w:rPr>
        <w:t>одного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теори</w:t>
      </w:r>
      <w:r w:rsidR="00845A32">
        <w:rPr>
          <w:rFonts w:ascii="Times New Roman" w:hAnsi="Times New Roman" w:cs="Times New Roman"/>
          <w:color w:val="000000"/>
          <w:sz w:val="28"/>
          <w:szCs w:val="28"/>
        </w:rPr>
        <w:t>и недостаточно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куда более интересно познавать суть сотворчества на практике через ошибки и успехи. </w:t>
      </w:r>
    </w:p>
    <w:p w:rsidR="00367917" w:rsidRPr="00981E31" w:rsidRDefault="00367917" w:rsidP="00367917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5F24">
        <w:rPr>
          <w:rFonts w:ascii="Times New Roman" w:hAnsi="Times New Roman"/>
          <w:color w:val="000000"/>
          <w:sz w:val="28"/>
          <w:szCs w:val="28"/>
        </w:rPr>
        <w:t>Опираясь на работы этих педагогов, стараюсь грамотно выстраивать линию взаимоотношений с учащимися, делать их не</w:t>
      </w:r>
      <w:r w:rsidR="00845A32">
        <w:rPr>
          <w:rFonts w:ascii="Times New Roman" w:hAnsi="Times New Roman"/>
          <w:color w:val="000000"/>
          <w:sz w:val="28"/>
          <w:szCs w:val="28"/>
        </w:rPr>
        <w:t xml:space="preserve"> посторонними</w:t>
      </w:r>
      <w:r w:rsidRPr="00EF5F24">
        <w:rPr>
          <w:rFonts w:ascii="Times New Roman" w:hAnsi="Times New Roman"/>
          <w:color w:val="000000"/>
          <w:sz w:val="28"/>
          <w:szCs w:val="28"/>
        </w:rPr>
        <w:t xml:space="preserve"> наблюдателями, а </w:t>
      </w:r>
      <w:r w:rsidR="00845A32">
        <w:rPr>
          <w:rFonts w:ascii="Times New Roman" w:hAnsi="Times New Roman"/>
          <w:color w:val="000000"/>
          <w:sz w:val="28"/>
          <w:szCs w:val="28"/>
        </w:rPr>
        <w:t>активными участниками</w:t>
      </w:r>
      <w:r w:rsidRPr="00EF5F24">
        <w:rPr>
          <w:rFonts w:ascii="Times New Roman" w:hAnsi="Times New Roman"/>
          <w:color w:val="000000"/>
          <w:sz w:val="28"/>
          <w:szCs w:val="28"/>
        </w:rPr>
        <w:t xml:space="preserve"> учебного процесса.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своих уроках стараюсь создавать проблемную ситуацию, заставить мыслить, чтобы у учеников появилась </w:t>
      </w:r>
      <w:r w:rsidRPr="00EF5F24">
        <w:rPr>
          <w:rFonts w:ascii="Times New Roman" w:hAnsi="Times New Roman"/>
          <w:sz w:val="28"/>
          <w:szCs w:val="28"/>
        </w:rPr>
        <w:t>потребность что-то понять. Мышление всегда начинается с проблемы или вопро</w:t>
      </w:r>
      <w:r>
        <w:rPr>
          <w:rFonts w:ascii="Times New Roman" w:hAnsi="Times New Roman"/>
          <w:sz w:val="28"/>
          <w:szCs w:val="28"/>
        </w:rPr>
        <w:t>са, с удивления или</w:t>
      </w:r>
      <w:r w:rsidRPr="00EF5F24">
        <w:rPr>
          <w:rFonts w:ascii="Times New Roman" w:hAnsi="Times New Roman"/>
          <w:sz w:val="28"/>
          <w:szCs w:val="28"/>
        </w:rPr>
        <w:t xml:space="preserve"> противоречия. Ученики же при этом могут высказывать любые мнения и точки зрения, которые помогут выйти из тупиковой ситуации. </w:t>
      </w:r>
      <w:r>
        <w:rPr>
          <w:rFonts w:ascii="Times New Roman" w:hAnsi="Times New Roman"/>
          <w:sz w:val="28"/>
          <w:szCs w:val="28"/>
        </w:rPr>
        <w:t xml:space="preserve">Мне интересны рассуждения моих учеников. </w:t>
      </w:r>
    </w:p>
    <w:p w:rsidR="00367917" w:rsidRDefault="00367917" w:rsidP="003679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постепенно, шаг за шагом открываю для себя мир, который знал по лекциям и учебникам; стараюсь найти в этом огромном калейдоскопе  что</w:t>
      </w:r>
      <w:r w:rsidR="00845A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свое. </w:t>
      </w:r>
      <w:proofErr w:type="gramStart"/>
      <w:r>
        <w:rPr>
          <w:rFonts w:ascii="Times New Roman" w:hAnsi="Times New Roman"/>
          <w:sz w:val="28"/>
          <w:szCs w:val="28"/>
        </w:rPr>
        <w:t>Я думаю, что Школа, где переплетаются прошлое, которым мы гордимся; настоящее, у которого мы учимся и будущее, которое мы строим, - это место, где я сейчас хочу находиться.</w:t>
      </w:r>
      <w:proofErr w:type="gramEnd"/>
    </w:p>
    <w:p w:rsidR="00367917" w:rsidRDefault="00367917" w:rsidP="0036791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sz w:val="28"/>
          <w:szCs w:val="28"/>
        </w:rPr>
        <w:t>… И</w:t>
      </w:r>
      <w:proofErr w:type="gramEnd"/>
      <w:r>
        <w:rPr>
          <w:rFonts w:ascii="Times New Roman" w:hAnsi="Times New Roman"/>
          <w:sz w:val="28"/>
          <w:szCs w:val="28"/>
        </w:rPr>
        <w:t>менно он открывает своим ученикам двери в будущее.  И от того, как он это делает, от его умения и мастерства зависит очень многое.</w:t>
      </w:r>
    </w:p>
    <w:p w:rsidR="00367917" w:rsidRDefault="00367917" w:rsidP="003679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мастерство,  я сейчас понимаю, приходит через постоянный поиск и случайные находки, неожиданный успех и </w:t>
      </w:r>
      <w:r w:rsidR="00845A32">
        <w:rPr>
          <w:rFonts w:ascii="Times New Roman" w:hAnsi="Times New Roman"/>
          <w:sz w:val="28"/>
          <w:szCs w:val="28"/>
        </w:rPr>
        <w:t>моменты</w:t>
      </w:r>
      <w:r>
        <w:rPr>
          <w:rFonts w:ascii="Times New Roman" w:hAnsi="Times New Roman"/>
          <w:sz w:val="28"/>
          <w:szCs w:val="28"/>
        </w:rPr>
        <w:t xml:space="preserve"> разочаровани</w:t>
      </w:r>
      <w:r w:rsidR="00845A32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а прежде всего через каждодневный  труд и огромную ответственность. Иначе быть не может, потому что в руках у учителя судьбы детей и будущего.</w:t>
      </w:r>
    </w:p>
    <w:p w:rsidR="00715AEA" w:rsidRDefault="00715AEA"/>
    <w:sectPr w:rsidR="0071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3B"/>
    <w:rsid w:val="00367917"/>
    <w:rsid w:val="00370DF6"/>
    <w:rsid w:val="00715AEA"/>
    <w:rsid w:val="00845A32"/>
    <w:rsid w:val="00CC0113"/>
    <w:rsid w:val="00E0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36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36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Ирек Садиков</dc:creator>
  <cp:keywords/>
  <dc:description/>
  <cp:lastModifiedBy>Ирек Садиков</cp:lastModifiedBy>
  <cp:revision>4</cp:revision>
  <dcterms:created xsi:type="dcterms:W3CDTF">2016-01-20T07:59:00Z</dcterms:created>
  <dcterms:modified xsi:type="dcterms:W3CDTF">2016-01-20T09:50:00Z</dcterms:modified>
</cp:coreProperties>
</file>